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F5" w:rsidRPr="000830F2" w:rsidRDefault="005A6BF5" w:rsidP="005A6BF5">
      <w:pPr>
        <w:autoSpaceDE w:val="0"/>
        <w:autoSpaceDN w:val="0"/>
        <w:adjustRightInd w:val="0"/>
        <w:spacing w:line="600" w:lineRule="atLeast"/>
        <w:ind w:firstLineChars="200" w:firstLine="707"/>
        <w:rPr>
          <w:rFonts w:ascii="仿宋_GB2312" w:eastAsia="仿宋_GB2312" w:cs="仿宋_GB2312"/>
          <w:b/>
          <w:color w:val="000000"/>
          <w:spacing w:val="16"/>
          <w:kern w:val="0"/>
          <w:sz w:val="32"/>
          <w:szCs w:val="32"/>
        </w:rPr>
      </w:pPr>
      <w:r w:rsidRPr="000830F2">
        <w:rPr>
          <w:rFonts w:ascii="仿宋_GB2312" w:eastAsia="仿宋_GB2312" w:cs="仿宋_GB2312" w:hint="eastAsia"/>
          <w:b/>
          <w:color w:val="000000"/>
          <w:spacing w:val="16"/>
          <w:kern w:val="0"/>
          <w:sz w:val="32"/>
          <w:szCs w:val="32"/>
        </w:rPr>
        <w:t>附件</w:t>
      </w:r>
      <w:r w:rsidR="002422FD">
        <w:rPr>
          <w:rFonts w:ascii="仿宋_GB2312" w:eastAsia="仿宋_GB2312" w:cs="仿宋_GB2312" w:hint="eastAsia"/>
          <w:b/>
          <w:color w:val="000000"/>
          <w:spacing w:val="16"/>
          <w:kern w:val="0"/>
          <w:sz w:val="32"/>
          <w:szCs w:val="32"/>
        </w:rPr>
        <w:t>:</w:t>
      </w:r>
      <w:bookmarkStart w:id="0" w:name="_GoBack"/>
      <w:bookmarkEnd w:id="0"/>
      <w:r w:rsidR="00680FFC">
        <w:rPr>
          <w:rFonts w:ascii="仿宋_GB2312" w:eastAsia="仿宋_GB2312" w:cs="仿宋_GB2312"/>
          <w:b/>
          <w:color w:val="000000"/>
          <w:spacing w:val="16"/>
          <w:kern w:val="0"/>
          <w:sz w:val="32"/>
          <w:szCs w:val="32"/>
        </w:rPr>
        <w:t xml:space="preserve"> </w:t>
      </w:r>
      <w:r w:rsidR="000830F2">
        <w:rPr>
          <w:rFonts w:ascii="仿宋_GB2312" w:eastAsia="仿宋_GB2312" w:cs="仿宋_GB2312" w:hint="eastAsia"/>
          <w:b/>
          <w:color w:val="000000"/>
          <w:spacing w:val="16"/>
          <w:kern w:val="0"/>
          <w:sz w:val="32"/>
          <w:szCs w:val="32"/>
        </w:rPr>
        <w:t xml:space="preserve">         </w:t>
      </w:r>
      <w:r w:rsidR="000830F2" w:rsidRPr="000830F2">
        <w:rPr>
          <w:rFonts w:ascii="仿宋_GB2312" w:eastAsia="仿宋_GB2312" w:cs="仿宋_GB2312" w:hint="eastAsia"/>
          <w:b/>
          <w:color w:val="000000"/>
          <w:spacing w:val="16"/>
          <w:kern w:val="0"/>
          <w:sz w:val="32"/>
          <w:szCs w:val="32"/>
        </w:rPr>
        <w:t>中化</w:t>
      </w:r>
      <w:r w:rsidR="000830F2" w:rsidRPr="000830F2">
        <w:rPr>
          <w:rFonts w:ascii="仿宋_GB2312" w:eastAsia="仿宋_GB2312" w:cs="仿宋_GB2312"/>
          <w:b/>
          <w:color w:val="000000"/>
          <w:spacing w:val="16"/>
          <w:kern w:val="0"/>
          <w:sz w:val="32"/>
          <w:szCs w:val="32"/>
        </w:rPr>
        <w:t>泉州石化</w:t>
      </w:r>
      <w:r w:rsidR="000830F2" w:rsidRPr="000830F2">
        <w:rPr>
          <w:rFonts w:ascii="仿宋_GB2312" w:eastAsia="仿宋_GB2312" w:cs="仿宋_GB2312" w:hint="eastAsia"/>
          <w:b/>
          <w:color w:val="000000"/>
          <w:spacing w:val="16"/>
          <w:kern w:val="0"/>
          <w:sz w:val="32"/>
          <w:szCs w:val="32"/>
        </w:rPr>
        <w:t>有限公司</w:t>
      </w:r>
      <w:r w:rsidRPr="000830F2">
        <w:rPr>
          <w:rFonts w:ascii="仿宋_GB2312" w:eastAsia="仿宋_GB2312" w:cs="仿宋_GB2312" w:hint="eastAsia"/>
          <w:b/>
          <w:color w:val="000000"/>
          <w:spacing w:val="16"/>
          <w:kern w:val="0"/>
          <w:sz w:val="32"/>
          <w:szCs w:val="32"/>
        </w:rPr>
        <w:t xml:space="preserve">供应商自荐情况一览表      </w:t>
      </w:r>
    </w:p>
    <w:tbl>
      <w:tblPr>
        <w:tblpPr w:leftFromText="180" w:rightFromText="180" w:vertAnchor="page" w:horzAnchor="margin" w:tblpXSpec="center" w:tblpY="3223"/>
        <w:tblW w:w="14411" w:type="dxa"/>
        <w:tblLook w:val="0000" w:firstRow="0" w:lastRow="0" w:firstColumn="0" w:lastColumn="0" w:noHBand="0" w:noVBand="0"/>
      </w:tblPr>
      <w:tblGrid>
        <w:gridCol w:w="675"/>
        <w:gridCol w:w="1701"/>
        <w:gridCol w:w="1174"/>
        <w:gridCol w:w="1386"/>
        <w:gridCol w:w="1126"/>
        <w:gridCol w:w="1134"/>
        <w:gridCol w:w="652"/>
        <w:gridCol w:w="720"/>
        <w:gridCol w:w="1163"/>
        <w:gridCol w:w="2880"/>
        <w:gridCol w:w="1800"/>
      </w:tblGrid>
      <w:tr w:rsidR="005A6BF5" w:rsidRPr="00D742A7" w:rsidTr="00E914DB">
        <w:trPr>
          <w:trHeight w:val="154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leftChars="-85" w:left="-178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供应商名称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leftChars="-12" w:left="-25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服务内容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leftChars="-12" w:left="-25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企业性质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leftChars="-12" w:left="-25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注册地址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leftChars="-12" w:left="-25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注册资金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leftChars="-12" w:left="-25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资质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leftChars="-12" w:left="-25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资信状况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leftChars="-12" w:left="-25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</w:t>
            </w: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联系方式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leftChars="-12" w:left="-25" w:firstLineChars="200" w:firstLine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企业概况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firstLineChars="200" w:firstLine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业绩</w:t>
            </w:r>
          </w:p>
        </w:tc>
      </w:tr>
      <w:tr w:rsidR="005A6BF5" w:rsidRPr="00D742A7" w:rsidTr="00E914DB">
        <w:trPr>
          <w:trHeight w:val="32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D742A7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kern w:val="0"/>
                <w:szCs w:val="21"/>
              </w:rPr>
              <w:t>(法定注册全称)</w:t>
            </w:r>
          </w:p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kern w:val="0"/>
                <w:szCs w:val="21"/>
              </w:rPr>
              <w:t>(只填本采办项目适用项)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kern w:val="0"/>
                <w:szCs w:val="21"/>
              </w:rPr>
              <w:t>(国有/民营/中外合资/外商独资　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kern w:val="0"/>
                <w:szCs w:val="21"/>
              </w:rPr>
              <w:t>(营业执照登记地址)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kern w:val="0"/>
                <w:szCs w:val="21"/>
              </w:rPr>
              <w:t>(营业执照登记资金)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kern w:val="0"/>
                <w:szCs w:val="21"/>
              </w:rPr>
              <w:t>(行业资质等)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kern w:val="0"/>
                <w:szCs w:val="21"/>
              </w:rPr>
              <w:t xml:space="preserve">(银行资信)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kern w:val="0"/>
                <w:szCs w:val="21"/>
              </w:rPr>
              <w:t>(负责人电话、传真、E-MAIL　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kern w:val="0"/>
                <w:szCs w:val="21"/>
              </w:rPr>
              <w:t>(企业成立情况、员工总数、技术人员总数、工厂占地面积、建筑面积、近三年年销售额、企业资质及认证情况、行业中的地位等)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6BF5" w:rsidRPr="00D742A7" w:rsidRDefault="005A6BF5" w:rsidP="00E914DB">
            <w:pPr>
              <w:tabs>
                <w:tab w:val="left" w:pos="1080"/>
              </w:tabs>
              <w:spacing w:line="6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2A7">
              <w:rPr>
                <w:rFonts w:ascii="宋体" w:hAnsi="宋体" w:cs="宋体" w:hint="eastAsia"/>
                <w:kern w:val="0"/>
                <w:szCs w:val="21"/>
              </w:rPr>
              <w:t xml:space="preserve">（业主单位、合同名称、合同金额、 合同期限等）　</w:t>
            </w:r>
          </w:p>
        </w:tc>
      </w:tr>
    </w:tbl>
    <w:p w:rsidR="005A6BF5" w:rsidRDefault="005A6BF5" w:rsidP="005A6BF5">
      <w:pPr>
        <w:autoSpaceDE w:val="0"/>
        <w:autoSpaceDN w:val="0"/>
        <w:adjustRightInd w:val="0"/>
        <w:spacing w:line="600" w:lineRule="atLeast"/>
        <w:ind w:firstLineChars="200" w:firstLine="560"/>
        <w:rPr>
          <w:sz w:val="28"/>
          <w:szCs w:val="28"/>
        </w:rPr>
      </w:pPr>
    </w:p>
    <w:p w:rsidR="005A6BF5" w:rsidRPr="00C47262" w:rsidRDefault="005A6BF5" w:rsidP="005A6BF5">
      <w:pPr>
        <w:spacing w:line="600" w:lineRule="atLeast"/>
        <w:ind w:firstLineChars="250" w:firstLine="7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　　　　　　　　　　　　　　　</w:t>
      </w:r>
      <w:r w:rsidRPr="00C47262"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/>
          <w:sz w:val="30"/>
          <w:szCs w:val="30"/>
        </w:rPr>
        <w:t xml:space="preserve">     </w:t>
      </w:r>
      <w:r w:rsidRPr="00C47262">
        <w:rPr>
          <w:rFonts w:ascii="仿宋_GB2312" w:eastAsia="仿宋_GB2312" w:hAnsi="宋体" w:hint="eastAsia"/>
          <w:sz w:val="30"/>
          <w:szCs w:val="30"/>
        </w:rPr>
        <w:t>供应商类别：</w:t>
      </w:r>
      <w:r w:rsidRPr="00583DC1">
        <w:rPr>
          <w:rFonts w:ascii="仿宋_GB2312" w:eastAsia="仿宋_GB2312" w:hAnsi="宋体"/>
          <w:sz w:val="30"/>
          <w:szCs w:val="30"/>
        </w:rPr>
        <w:t>□</w:t>
      </w:r>
      <w:r w:rsidRPr="00583DC1">
        <w:rPr>
          <w:rFonts w:ascii="仿宋_GB2312" w:eastAsia="仿宋_GB2312" w:hAnsi="宋体"/>
          <w:sz w:val="30"/>
          <w:szCs w:val="30"/>
        </w:rPr>
        <w:t>物资采购类</w:t>
      </w:r>
      <w:r w:rsidRPr="00583DC1"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583DC1">
        <w:rPr>
          <w:rFonts w:ascii="仿宋_GB2312" w:eastAsia="仿宋_GB2312" w:hAnsi="宋体"/>
          <w:sz w:val="30"/>
          <w:szCs w:val="30"/>
        </w:rPr>
        <w:t>□</w:t>
      </w:r>
      <w:r w:rsidRPr="00583DC1">
        <w:rPr>
          <w:rFonts w:ascii="仿宋_GB2312" w:eastAsia="仿宋_GB2312" w:hAnsi="宋体"/>
          <w:sz w:val="30"/>
          <w:szCs w:val="30"/>
        </w:rPr>
        <w:t>工程</w:t>
      </w:r>
      <w:r w:rsidR="00600CD3">
        <w:rPr>
          <w:rFonts w:ascii="仿宋_GB2312" w:eastAsia="仿宋_GB2312" w:hAnsi="宋体" w:hint="eastAsia"/>
          <w:sz w:val="30"/>
          <w:szCs w:val="30"/>
        </w:rPr>
        <w:t>承包</w:t>
      </w:r>
      <w:r w:rsidR="00600CD3">
        <w:rPr>
          <w:rFonts w:ascii="仿宋_GB2312" w:eastAsia="仿宋_GB2312" w:hAnsi="宋体"/>
          <w:sz w:val="30"/>
          <w:szCs w:val="30"/>
        </w:rPr>
        <w:t>类</w:t>
      </w:r>
      <w:r w:rsidR="00600CD3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600CD3" w:rsidRPr="00583DC1">
        <w:rPr>
          <w:rFonts w:ascii="仿宋_GB2312" w:eastAsia="仿宋_GB2312" w:hAnsi="宋体"/>
          <w:sz w:val="30"/>
          <w:szCs w:val="30"/>
        </w:rPr>
        <w:t>□</w:t>
      </w:r>
      <w:r w:rsidRPr="00583DC1">
        <w:rPr>
          <w:rFonts w:ascii="仿宋_GB2312" w:eastAsia="仿宋_GB2312" w:hAnsi="宋体"/>
          <w:sz w:val="30"/>
          <w:szCs w:val="30"/>
        </w:rPr>
        <w:t>服务类</w:t>
      </w:r>
    </w:p>
    <w:p w:rsidR="003A15BB" w:rsidRDefault="00C63C39" w:rsidP="005A6BF5">
      <w:pPr>
        <w:spacing w:line="600" w:lineRule="atLeast"/>
        <w:ind w:leftChars="641" w:left="1346" w:rightChars="31" w:right="65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供应商</w:t>
      </w:r>
      <w:r w:rsidR="005A6BF5">
        <w:rPr>
          <w:rFonts w:ascii="仿宋_GB2312" w:eastAsia="仿宋_GB2312" w:hAnsi="宋体" w:hint="eastAsia"/>
          <w:sz w:val="30"/>
          <w:szCs w:val="30"/>
        </w:rPr>
        <w:t xml:space="preserve">联系人：                           </w:t>
      </w:r>
      <w:r w:rsidR="005A6BF5">
        <w:rPr>
          <w:rFonts w:ascii="仿宋_GB2312" w:eastAsia="仿宋_GB2312" w:hAnsi="宋体"/>
          <w:sz w:val="30"/>
          <w:szCs w:val="30"/>
        </w:rPr>
        <w:t xml:space="preserve"> </w:t>
      </w:r>
      <w:r w:rsidR="005A6BF5">
        <w:rPr>
          <w:rFonts w:ascii="仿宋_GB2312" w:eastAsia="仿宋_GB2312" w:hAnsi="宋体" w:hint="eastAsia"/>
          <w:sz w:val="30"/>
          <w:szCs w:val="30"/>
        </w:rPr>
        <w:t>联系电话</w:t>
      </w:r>
      <w:r>
        <w:rPr>
          <w:rFonts w:ascii="仿宋_GB2312" w:eastAsia="仿宋_GB2312" w:hAnsi="宋体" w:hint="eastAsia"/>
          <w:sz w:val="30"/>
          <w:szCs w:val="30"/>
        </w:rPr>
        <w:t>及</w:t>
      </w:r>
      <w:r>
        <w:rPr>
          <w:rFonts w:ascii="仿宋_GB2312" w:eastAsia="仿宋_GB2312" w:hAnsi="宋体"/>
          <w:sz w:val="30"/>
          <w:szCs w:val="30"/>
        </w:rPr>
        <w:t>邮箱</w:t>
      </w:r>
      <w:r w:rsidR="005A6BF5">
        <w:rPr>
          <w:rFonts w:ascii="仿宋_GB2312" w:eastAsia="仿宋_GB2312" w:hAnsi="宋体"/>
          <w:sz w:val="30"/>
          <w:szCs w:val="30"/>
        </w:rPr>
        <w:t>：</w:t>
      </w:r>
      <w:r w:rsidR="005A6BF5" w:rsidRPr="00C47262">
        <w:rPr>
          <w:rFonts w:ascii="仿宋_GB2312" w:eastAsia="仿宋_GB2312" w:hAnsi="宋体" w:hint="eastAsia"/>
          <w:sz w:val="30"/>
          <w:szCs w:val="30"/>
        </w:rPr>
        <w:t xml:space="preserve">                                                                             日期：</w:t>
      </w:r>
      <w:r w:rsidR="005A6BF5">
        <w:rPr>
          <w:rFonts w:ascii="仿宋_GB2312" w:eastAsia="仿宋_GB2312" w:hAnsi="宋体" w:hint="eastAsia"/>
          <w:sz w:val="30"/>
          <w:szCs w:val="30"/>
        </w:rPr>
        <w:t xml:space="preserve">                                    供应商公章：</w:t>
      </w:r>
    </w:p>
    <w:sectPr w:rsidR="003A15BB" w:rsidSect="005A6B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58" w:rsidRDefault="002F0A58" w:rsidP="005A6BF5">
      <w:r>
        <w:separator/>
      </w:r>
    </w:p>
  </w:endnote>
  <w:endnote w:type="continuationSeparator" w:id="0">
    <w:p w:rsidR="002F0A58" w:rsidRDefault="002F0A58" w:rsidP="005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58" w:rsidRDefault="002F0A58" w:rsidP="005A6BF5">
      <w:r>
        <w:separator/>
      </w:r>
    </w:p>
  </w:footnote>
  <w:footnote w:type="continuationSeparator" w:id="0">
    <w:p w:rsidR="002F0A58" w:rsidRDefault="002F0A58" w:rsidP="005A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02"/>
    <w:rsid w:val="000830F2"/>
    <w:rsid w:val="002422FD"/>
    <w:rsid w:val="002F0A58"/>
    <w:rsid w:val="003210CD"/>
    <w:rsid w:val="003A15BB"/>
    <w:rsid w:val="003B1B02"/>
    <w:rsid w:val="005A6BF5"/>
    <w:rsid w:val="00600CD3"/>
    <w:rsid w:val="00680FFC"/>
    <w:rsid w:val="00807CCF"/>
    <w:rsid w:val="00825BA6"/>
    <w:rsid w:val="00C63C39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07698"/>
  <w15:chartTrackingRefBased/>
  <w15:docId w15:val="{DE12E8FE-5CBE-4ABD-808B-119A29A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B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B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B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00CD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00C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路建伟(Lu Jianwei 乙烯项目)</dc:creator>
  <cp:keywords/>
  <dc:description/>
  <cp:lastModifiedBy>路建伟(Lu Jianwei 乙烯项目)</cp:lastModifiedBy>
  <cp:revision>6</cp:revision>
  <cp:lastPrinted>2018-12-27T09:50:00Z</cp:lastPrinted>
  <dcterms:created xsi:type="dcterms:W3CDTF">2018-12-26T07:56:00Z</dcterms:created>
  <dcterms:modified xsi:type="dcterms:W3CDTF">2018-12-27T12:50:00Z</dcterms:modified>
</cp:coreProperties>
</file>